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4FA" w:rsidRPr="001964FA" w:rsidRDefault="001964FA" w:rsidP="001964F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964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РЕШЕНИЕ СХОДА ГРАЖДАН</w:t>
      </w:r>
    </w:p>
    <w:p w:rsidR="001964FA" w:rsidRPr="001964FA" w:rsidRDefault="001964FA" w:rsidP="001964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964FA" w:rsidRPr="001964FA" w:rsidRDefault="001964FA" w:rsidP="001964FA">
      <w:pPr>
        <w:spacing w:after="0" w:line="240" w:lineRule="auto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964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результатах схода граждан </w:t>
      </w:r>
      <w:r w:rsidRPr="001964F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селе </w:t>
      </w:r>
      <w:r w:rsidR="00685B32" w:rsidRPr="00685B32">
        <w:rPr>
          <w:rFonts w:ascii="Arial" w:eastAsia="Times New Roman" w:hAnsi="Arial" w:cs="Arial"/>
          <w:bCs/>
          <w:sz w:val="24"/>
          <w:szCs w:val="24"/>
          <w:lang w:eastAsia="ru-RU"/>
        </w:rPr>
        <w:t>Ерсубайкино</w:t>
      </w:r>
      <w:r w:rsidRPr="00685B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85B32" w:rsidRPr="00685B32">
        <w:rPr>
          <w:rFonts w:ascii="Arial" w:eastAsia="Times New Roman" w:hAnsi="Arial" w:cs="Arial"/>
          <w:bCs/>
          <w:sz w:val="24"/>
          <w:szCs w:val="24"/>
          <w:lang w:eastAsia="ru-RU"/>
        </w:rPr>
        <w:t>Ерсубайкин</w:t>
      </w:r>
      <w:r w:rsidRPr="00685B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ского </w:t>
      </w:r>
      <w:r w:rsidRPr="001964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сельского поселения Альметьевского муниципального района Республики Татарстан</w:t>
      </w:r>
    </w:p>
    <w:p w:rsidR="001964FA" w:rsidRPr="001964FA" w:rsidRDefault="001964FA" w:rsidP="001964FA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64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1964FA" w:rsidRPr="00007370" w:rsidRDefault="001964FA" w:rsidP="001964F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685B32">
        <w:rPr>
          <w:rFonts w:ascii="Arial" w:eastAsia="Times New Roman" w:hAnsi="Arial" w:cs="Arial"/>
          <w:bCs/>
          <w:sz w:val="24"/>
          <w:szCs w:val="24"/>
          <w:lang w:eastAsia="ru-RU"/>
        </w:rPr>
        <w:t>от </w:t>
      </w:r>
      <w:r w:rsidR="00685B32" w:rsidRPr="00685B32">
        <w:rPr>
          <w:rFonts w:ascii="Arial" w:eastAsia="Times New Roman" w:hAnsi="Arial" w:cs="Arial"/>
          <w:bCs/>
          <w:sz w:val="24"/>
          <w:szCs w:val="24"/>
          <w:lang w:eastAsia="ru-RU"/>
        </w:rPr>
        <w:t>18</w:t>
      </w:r>
      <w:r w:rsidRPr="00685B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685B32">
        <w:rPr>
          <w:rFonts w:ascii="Arial" w:eastAsia="Times New Roman" w:hAnsi="Arial" w:cs="Arial"/>
          <w:bCs/>
          <w:sz w:val="24"/>
          <w:szCs w:val="24"/>
          <w:lang w:eastAsia="ru-RU"/>
        </w:rPr>
        <w:t>ноября  2022</w:t>
      </w:r>
      <w:proofErr w:type="gramEnd"/>
      <w:r w:rsidRPr="00685B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 года                                                                                               </w:t>
      </w:r>
      <w:r w:rsidR="00685B32" w:rsidRPr="00685B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  </w:t>
      </w:r>
      <w:r w:rsidRPr="00685B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685B32" w:rsidRPr="00685B32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</w:p>
    <w:p w:rsidR="001964FA" w:rsidRPr="001964FA" w:rsidRDefault="001964FA" w:rsidP="001964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64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964FA" w:rsidRPr="001964FA" w:rsidRDefault="001964FA" w:rsidP="001964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4FA">
        <w:rPr>
          <w:rFonts w:ascii="Arial" w:eastAsia="Calibri" w:hAnsi="Arial" w:cs="Arial"/>
          <w:color w:val="000000"/>
          <w:sz w:val="24"/>
          <w:szCs w:val="24"/>
        </w:rPr>
        <w:t>В соответствии со статьями 25.1, 56 Федерального закона от 6 октября 2003 года №131-ФЗ «Об общих принципах организации местного самоуправления в Российской Федерации», статьей 35 Закона Республики Татарстан</w:t>
      </w:r>
      <w:r w:rsidRPr="001964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28 июля 2004 года № 45-ЗРТ  «О местном самоуправлении в Республике Татарстан», </w:t>
      </w:r>
      <w:r w:rsidRPr="001964FA">
        <w:rPr>
          <w:rFonts w:ascii="Arial" w:eastAsia="Calibri" w:hAnsi="Arial" w:cs="Arial"/>
          <w:color w:val="000000"/>
          <w:sz w:val="24"/>
          <w:szCs w:val="24"/>
        </w:rPr>
        <w:t xml:space="preserve">составлен протокол схода граждан с </w:t>
      </w:r>
      <w:r w:rsidRPr="00685B32">
        <w:rPr>
          <w:rFonts w:ascii="Arial" w:eastAsia="Calibri" w:hAnsi="Arial" w:cs="Arial"/>
          <w:sz w:val="24"/>
          <w:szCs w:val="24"/>
        </w:rPr>
        <w:t>результата</w:t>
      </w:r>
      <w:r w:rsidR="004B6DA7" w:rsidRPr="00685B32">
        <w:rPr>
          <w:rFonts w:ascii="Arial" w:eastAsia="Calibri" w:hAnsi="Arial" w:cs="Arial"/>
          <w:sz w:val="24"/>
          <w:szCs w:val="24"/>
        </w:rPr>
        <w:t>ми</w:t>
      </w:r>
      <w:r w:rsidR="00E07380" w:rsidRPr="00685B32">
        <w:rPr>
          <w:rFonts w:ascii="Arial" w:eastAsia="Calibri" w:hAnsi="Arial" w:cs="Arial"/>
          <w:sz w:val="24"/>
          <w:szCs w:val="24"/>
        </w:rPr>
        <w:t xml:space="preserve"> схода граждан, состоявшего</w:t>
      </w:r>
      <w:r w:rsidRPr="00685B32">
        <w:rPr>
          <w:rFonts w:ascii="Arial" w:eastAsia="Calibri" w:hAnsi="Arial" w:cs="Arial"/>
          <w:sz w:val="24"/>
          <w:szCs w:val="24"/>
        </w:rPr>
        <w:t>ся в 1</w:t>
      </w:r>
      <w:r w:rsidR="00685B32" w:rsidRPr="00685B32">
        <w:rPr>
          <w:rFonts w:ascii="Arial" w:eastAsia="Calibri" w:hAnsi="Arial" w:cs="Arial"/>
          <w:sz w:val="24"/>
          <w:szCs w:val="24"/>
        </w:rPr>
        <w:t>7</w:t>
      </w:r>
      <w:r w:rsidRPr="00685B32">
        <w:rPr>
          <w:rFonts w:ascii="Arial" w:eastAsia="Calibri" w:hAnsi="Arial" w:cs="Arial"/>
          <w:sz w:val="24"/>
          <w:szCs w:val="24"/>
        </w:rPr>
        <w:t xml:space="preserve">часов </w:t>
      </w:r>
      <w:r w:rsidR="00E07380" w:rsidRPr="00685B32">
        <w:rPr>
          <w:rFonts w:ascii="Arial" w:eastAsia="Calibri" w:hAnsi="Arial" w:cs="Arial"/>
          <w:sz w:val="24"/>
          <w:szCs w:val="24"/>
        </w:rPr>
        <w:t xml:space="preserve">00 минут  </w:t>
      </w:r>
      <w:r w:rsidR="00685B32" w:rsidRPr="00685B32">
        <w:rPr>
          <w:rFonts w:ascii="Arial" w:eastAsia="Calibri" w:hAnsi="Arial" w:cs="Arial"/>
          <w:sz w:val="24"/>
          <w:szCs w:val="24"/>
        </w:rPr>
        <w:t>18 ноября</w:t>
      </w:r>
      <w:r w:rsidR="00E07380" w:rsidRPr="00685B32">
        <w:rPr>
          <w:rFonts w:ascii="Arial" w:eastAsia="Calibri" w:hAnsi="Arial" w:cs="Arial"/>
          <w:sz w:val="24"/>
          <w:szCs w:val="24"/>
        </w:rPr>
        <w:t xml:space="preserve"> 2022 года </w:t>
      </w:r>
      <w:r w:rsidRPr="00685B32">
        <w:rPr>
          <w:rFonts w:ascii="Arial" w:eastAsia="Calibri" w:hAnsi="Arial" w:cs="Arial"/>
          <w:sz w:val="24"/>
          <w:szCs w:val="24"/>
        </w:rPr>
        <w:t>по вопросу «Согласны ли Вы на введение самообложения в 2023</w:t>
      </w:r>
      <w:r w:rsidRPr="00685B32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685B32">
        <w:rPr>
          <w:rFonts w:ascii="Arial" w:eastAsia="Calibri" w:hAnsi="Arial" w:cs="Arial"/>
          <w:sz w:val="24"/>
          <w:szCs w:val="24"/>
        </w:rPr>
        <w:t>году</w:t>
      </w:r>
      <w:r w:rsidRPr="00685B32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685B32">
        <w:rPr>
          <w:rFonts w:ascii="Arial" w:eastAsia="Calibri" w:hAnsi="Arial" w:cs="Arial"/>
          <w:sz w:val="24"/>
          <w:szCs w:val="24"/>
        </w:rPr>
        <w:t xml:space="preserve">в сумме </w:t>
      </w:r>
      <w:r w:rsidR="00685B32" w:rsidRPr="00685B32">
        <w:rPr>
          <w:rFonts w:ascii="Arial" w:eastAsia="Calibri" w:hAnsi="Arial" w:cs="Arial"/>
          <w:sz w:val="24"/>
          <w:szCs w:val="24"/>
        </w:rPr>
        <w:t>450</w:t>
      </w:r>
      <w:r w:rsidRPr="00685B32">
        <w:rPr>
          <w:rFonts w:ascii="Arial" w:eastAsia="Calibri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территории села </w:t>
      </w:r>
      <w:r w:rsidR="00685B32" w:rsidRPr="00685B32">
        <w:rPr>
          <w:rFonts w:ascii="Arial" w:eastAsia="Calibri" w:hAnsi="Arial" w:cs="Arial"/>
          <w:sz w:val="24"/>
          <w:szCs w:val="24"/>
        </w:rPr>
        <w:t>Ерсубайкино</w:t>
      </w:r>
      <w:r w:rsidRPr="00685B32">
        <w:rPr>
          <w:rFonts w:ascii="Arial" w:eastAsia="Calibri" w:hAnsi="Arial" w:cs="Arial"/>
          <w:sz w:val="24"/>
          <w:szCs w:val="24"/>
        </w:rPr>
        <w:t xml:space="preserve"> </w:t>
      </w:r>
      <w:r w:rsidR="00685B32" w:rsidRPr="00685B32">
        <w:rPr>
          <w:rFonts w:ascii="Arial" w:eastAsia="Calibri" w:hAnsi="Arial" w:cs="Arial"/>
          <w:sz w:val="24"/>
          <w:szCs w:val="24"/>
        </w:rPr>
        <w:t>Ерсубайкин</w:t>
      </w:r>
      <w:r w:rsidRPr="00685B32">
        <w:rPr>
          <w:rFonts w:ascii="Arial" w:eastAsia="Calibri" w:hAnsi="Arial" w:cs="Arial"/>
          <w:sz w:val="24"/>
          <w:szCs w:val="24"/>
        </w:rPr>
        <w:t>ского сельского поселения Альметьевского муниципально</w:t>
      </w:r>
      <w:r w:rsidR="00007370" w:rsidRPr="00685B32">
        <w:rPr>
          <w:rFonts w:ascii="Arial" w:eastAsia="Calibri" w:hAnsi="Arial" w:cs="Arial"/>
          <w:sz w:val="24"/>
          <w:szCs w:val="24"/>
        </w:rPr>
        <w:t xml:space="preserve">го района Республики Татарстан </w:t>
      </w:r>
      <w:r w:rsidRPr="00685B32">
        <w:rPr>
          <w:rFonts w:ascii="Arial" w:eastAsia="Calibri" w:hAnsi="Arial" w:cs="Arial"/>
          <w:sz w:val="24"/>
          <w:szCs w:val="24"/>
        </w:rPr>
        <w:t>и направлением полученных средств на решение вопросов  местного значения по выполнению следующих работ:</w:t>
      </w:r>
      <w:r w:rsidR="00685B32" w:rsidRPr="00685B32">
        <w:rPr>
          <w:rFonts w:ascii="Arial" w:hAnsi="Arial" w:cs="Arial"/>
          <w:sz w:val="24"/>
          <w:szCs w:val="24"/>
        </w:rPr>
        <w:t xml:space="preserve"> </w:t>
      </w:r>
      <w:r w:rsidR="00685B32">
        <w:rPr>
          <w:rFonts w:ascii="Arial" w:hAnsi="Arial" w:cs="Arial"/>
          <w:sz w:val="24"/>
          <w:szCs w:val="24"/>
        </w:rPr>
        <w:t>п</w:t>
      </w:r>
      <w:r w:rsidR="00685B32">
        <w:rPr>
          <w:rFonts w:ascii="Arial" w:eastAsia="Times New Roman" w:hAnsi="Arial" w:cs="Arial"/>
          <w:sz w:val="24"/>
          <w:szCs w:val="24"/>
          <w:lang w:eastAsia="ru-RU"/>
        </w:rPr>
        <w:t>риведение в нормативное состояние сетей уличного освещения, оплата за составление смет, проведение технического надзора и оформление в собственность поселения</w:t>
      </w:r>
      <w:r w:rsidRPr="00685B32">
        <w:rPr>
          <w:rFonts w:ascii="Arial" w:eastAsia="Calibri" w:hAnsi="Arial" w:cs="Arial"/>
          <w:sz w:val="24"/>
          <w:szCs w:val="24"/>
          <w:lang w:val="tt-RU"/>
        </w:rPr>
        <w:t>?</w:t>
      </w:r>
      <w:r w:rsidRPr="001964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5E03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964FA" w:rsidRPr="001964FA" w:rsidRDefault="001964FA" w:rsidP="001964F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4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протоколу о результатах схода граждан: </w:t>
      </w:r>
    </w:p>
    <w:p w:rsidR="001964FA" w:rsidRPr="001964FA" w:rsidRDefault="001964FA" w:rsidP="001964F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4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список участников схода, обладающих избирательным правом, включено </w:t>
      </w:r>
      <w:r w:rsidR="00685B32" w:rsidRPr="00685B3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112E0" w:rsidRPr="005112E0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685B32" w:rsidRPr="00685B3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0737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1964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 схода граждан, число участников схода граждан, принявших участие в голосовании </w:t>
      </w:r>
      <w:r w:rsidR="005112E0" w:rsidRPr="005112E0">
        <w:rPr>
          <w:rFonts w:ascii="Arial" w:eastAsia="Times New Roman" w:hAnsi="Arial" w:cs="Arial"/>
          <w:sz w:val="24"/>
          <w:szCs w:val="24"/>
          <w:lang w:eastAsia="ru-RU"/>
        </w:rPr>
        <w:t>152</w:t>
      </w:r>
      <w:r w:rsidRPr="001964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человека.</w:t>
      </w:r>
    </w:p>
    <w:p w:rsidR="001964FA" w:rsidRPr="001964FA" w:rsidRDefault="00007370" w:rsidP="000073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964FA" w:rsidRPr="001964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результатам голосования голоса участников схода граждан, распределились следующим образом: </w:t>
      </w:r>
    </w:p>
    <w:p w:rsidR="001964FA" w:rsidRPr="001964FA" w:rsidRDefault="00007370" w:rsidP="001964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964FA" w:rsidRPr="001964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позицию «ЗА» проголосовало </w:t>
      </w:r>
      <w:bookmarkStart w:id="0" w:name="_GoBack"/>
      <w:r w:rsidR="005112E0" w:rsidRPr="005112E0">
        <w:rPr>
          <w:rFonts w:ascii="Arial" w:eastAsia="Times New Roman" w:hAnsi="Arial" w:cs="Arial"/>
          <w:sz w:val="24"/>
          <w:szCs w:val="24"/>
          <w:lang w:eastAsia="ru-RU"/>
        </w:rPr>
        <w:t>152</w:t>
      </w:r>
      <w:bookmarkEnd w:id="0"/>
      <w:r w:rsidR="001964FA" w:rsidRPr="001964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участника схода граждан; за позицию «ПРОТИВ» проголосовало </w:t>
      </w:r>
      <w:r w:rsidR="001964FA" w:rsidRPr="00685B32">
        <w:rPr>
          <w:rFonts w:ascii="Arial" w:eastAsia="Times New Roman" w:hAnsi="Arial" w:cs="Arial"/>
          <w:sz w:val="24"/>
          <w:szCs w:val="24"/>
          <w:lang w:eastAsia="ru-RU"/>
        </w:rPr>
        <w:t xml:space="preserve">0 </w:t>
      </w:r>
      <w:r w:rsidR="001964FA" w:rsidRPr="001964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 схода.</w:t>
      </w:r>
    </w:p>
    <w:p w:rsidR="001964FA" w:rsidRPr="001964FA" w:rsidRDefault="001964FA" w:rsidP="001964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4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основании изложенного, сход граждан решил:</w:t>
      </w:r>
    </w:p>
    <w:p w:rsidR="001964FA" w:rsidRPr="001964FA" w:rsidRDefault="00007370" w:rsidP="001964FA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1. Признать сход граждан </w:t>
      </w:r>
      <w:r w:rsidR="001964FA" w:rsidRPr="001964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</w:t>
      </w:r>
      <w:r w:rsidR="001964FA" w:rsidRPr="00685B32">
        <w:rPr>
          <w:rFonts w:ascii="Arial" w:eastAsia="Times New Roman" w:hAnsi="Arial" w:cs="Arial"/>
          <w:sz w:val="24"/>
          <w:szCs w:val="24"/>
          <w:lang w:eastAsia="ru-RU"/>
        </w:rPr>
        <w:t xml:space="preserve">селе </w:t>
      </w:r>
      <w:r w:rsidR="00685B32" w:rsidRPr="00685B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Ерсубайкино Ерсубайкинского </w:t>
      </w:r>
      <w:r w:rsidR="001964FA" w:rsidRPr="001964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 Альметьевского муниципального района Республики Татарстан состоявш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имся, результаты схода граждан -</w:t>
      </w:r>
      <w:r w:rsidR="001964FA" w:rsidRPr="001964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действительными. </w:t>
      </w:r>
    </w:p>
    <w:p w:rsidR="001964FA" w:rsidRPr="001964FA" w:rsidRDefault="001964FA" w:rsidP="001964FA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1964FA">
        <w:rPr>
          <w:rFonts w:ascii="Arial" w:eastAsia="Calibri" w:hAnsi="Arial" w:cs="Arial"/>
          <w:color w:val="000000"/>
          <w:sz w:val="24"/>
          <w:szCs w:val="24"/>
        </w:rPr>
        <w:t xml:space="preserve">   2.</w:t>
      </w:r>
      <w:r w:rsidRPr="001964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964FA">
        <w:rPr>
          <w:rFonts w:ascii="Arial" w:eastAsia="Times New Roman" w:hAnsi="Arial" w:cs="Arial"/>
          <w:sz w:val="24"/>
          <w:szCs w:val="24"/>
          <w:lang w:eastAsia="ru-RU"/>
        </w:rPr>
        <w:t xml:space="preserve">Признать решение по вопросу: </w:t>
      </w:r>
      <w:r w:rsidRPr="001964FA">
        <w:rPr>
          <w:rFonts w:ascii="Arial" w:eastAsia="Calibri" w:hAnsi="Arial" w:cs="Arial"/>
          <w:sz w:val="24"/>
          <w:szCs w:val="24"/>
        </w:rPr>
        <w:t>«</w:t>
      </w:r>
      <w:r w:rsidR="00685B32" w:rsidRPr="00685B32">
        <w:rPr>
          <w:rFonts w:ascii="Arial" w:eastAsia="Calibri" w:hAnsi="Arial" w:cs="Arial"/>
          <w:sz w:val="24"/>
          <w:szCs w:val="24"/>
        </w:rPr>
        <w:t>Согласны ли Вы на введение самообложения в 2023</w:t>
      </w:r>
      <w:r w:rsidR="00685B32" w:rsidRPr="00685B32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685B32" w:rsidRPr="00685B32">
        <w:rPr>
          <w:rFonts w:ascii="Arial" w:eastAsia="Calibri" w:hAnsi="Arial" w:cs="Arial"/>
          <w:sz w:val="24"/>
          <w:szCs w:val="24"/>
        </w:rPr>
        <w:t>году</w:t>
      </w:r>
      <w:r w:rsidR="00685B32" w:rsidRPr="00685B32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685B32" w:rsidRPr="00685B32">
        <w:rPr>
          <w:rFonts w:ascii="Arial" w:eastAsia="Calibri" w:hAnsi="Arial" w:cs="Arial"/>
          <w:sz w:val="24"/>
          <w:szCs w:val="24"/>
        </w:rPr>
        <w:t>в сумме 450 рублей с каждого совершеннолетнего жителя, зарегистрированного по месту жительства на территории села Ерсубайкино Ерсубайкинского сельского поселения Альметьевского муниципального района Республики Татарстан</w:t>
      </w:r>
      <w:r w:rsidR="00CB5A85">
        <w:rPr>
          <w:rFonts w:ascii="Arial" w:eastAsia="Calibri" w:hAnsi="Arial" w:cs="Arial"/>
          <w:sz w:val="24"/>
          <w:szCs w:val="24"/>
        </w:rPr>
        <w:t>,</w:t>
      </w:r>
      <w:r w:rsidR="00CB5A85" w:rsidRPr="00CB5A8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CB5A85">
        <w:rPr>
          <w:rFonts w:ascii="Arial" w:eastAsia="Calibri" w:hAnsi="Arial" w:cs="Arial"/>
          <w:color w:val="000000"/>
          <w:sz w:val="24"/>
          <w:szCs w:val="24"/>
        </w:rPr>
        <w:t xml:space="preserve">за исключением граждан, призванных на военную службу по мобилизации в Вооруженные Силы Российской Федерации </w:t>
      </w:r>
      <w:r w:rsidR="00CB5A85" w:rsidRPr="00CB5A85">
        <w:rPr>
          <w:rFonts w:ascii="Arial" w:eastAsia="Calibri" w:hAnsi="Arial" w:cs="Arial"/>
          <w:sz w:val="24"/>
          <w:szCs w:val="24"/>
        </w:rPr>
        <w:t>и членов их семей (родителей, супругу и детей)</w:t>
      </w:r>
      <w:r w:rsidR="00CB5A85">
        <w:rPr>
          <w:rFonts w:ascii="Arial" w:eastAsia="Calibri" w:hAnsi="Arial" w:cs="Arial"/>
          <w:sz w:val="24"/>
          <w:szCs w:val="24"/>
        </w:rPr>
        <w:t>,</w:t>
      </w:r>
      <w:r w:rsidR="00685B32" w:rsidRPr="00CB5A85">
        <w:rPr>
          <w:rFonts w:ascii="Arial" w:eastAsia="Calibri" w:hAnsi="Arial" w:cs="Arial"/>
          <w:sz w:val="24"/>
          <w:szCs w:val="24"/>
        </w:rPr>
        <w:t xml:space="preserve"> </w:t>
      </w:r>
      <w:r w:rsidR="00685B32" w:rsidRPr="00685B32">
        <w:rPr>
          <w:rFonts w:ascii="Arial" w:eastAsia="Calibri" w:hAnsi="Arial" w:cs="Arial"/>
          <w:sz w:val="24"/>
          <w:szCs w:val="24"/>
        </w:rPr>
        <w:t>и направлением полученных средств на решение вопросов  местного значения по выполнению следующих работ:</w:t>
      </w:r>
      <w:r w:rsidR="00685B32" w:rsidRPr="00685B32">
        <w:rPr>
          <w:rFonts w:ascii="Arial" w:hAnsi="Arial" w:cs="Arial"/>
          <w:sz w:val="24"/>
          <w:szCs w:val="24"/>
        </w:rPr>
        <w:t xml:space="preserve"> </w:t>
      </w:r>
      <w:r w:rsidR="00685B32">
        <w:rPr>
          <w:rFonts w:ascii="Arial" w:hAnsi="Arial" w:cs="Arial"/>
          <w:sz w:val="24"/>
          <w:szCs w:val="24"/>
        </w:rPr>
        <w:t>п</w:t>
      </w:r>
      <w:r w:rsidR="00685B32">
        <w:rPr>
          <w:rFonts w:ascii="Arial" w:eastAsia="Times New Roman" w:hAnsi="Arial" w:cs="Arial"/>
          <w:sz w:val="24"/>
          <w:szCs w:val="24"/>
          <w:lang w:eastAsia="ru-RU"/>
        </w:rPr>
        <w:t>риведение в нормативное состояние сетей уличного освещения, оплата за составление смет, проведение технического надзора и оформление в собственность поселения</w:t>
      </w:r>
      <w:r w:rsidR="00685B32" w:rsidRPr="00685B32">
        <w:rPr>
          <w:rFonts w:ascii="Arial" w:eastAsia="Calibri" w:hAnsi="Arial" w:cs="Arial"/>
          <w:sz w:val="24"/>
          <w:szCs w:val="24"/>
          <w:lang w:val="tt-RU"/>
        </w:rPr>
        <w:t>?</w:t>
      </w:r>
      <w:r w:rsidR="00685B32" w:rsidRPr="001964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685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964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принятым.</w:t>
      </w:r>
    </w:p>
    <w:p w:rsidR="001964FA" w:rsidRPr="001964FA" w:rsidRDefault="001964FA" w:rsidP="001964FA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964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3.</w:t>
      </w:r>
      <w:r w:rsidRPr="001964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964F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Опубликовать (обнародовать) настоящее решение в газете «Альметьевский вестник», </w:t>
      </w:r>
      <w:r w:rsidRPr="001964FA">
        <w:rPr>
          <w:rFonts w:ascii="Arial" w:eastAsia="Calibri" w:hAnsi="Arial" w:cs="Arial"/>
          <w:sz w:val="24"/>
          <w:szCs w:val="24"/>
        </w:rPr>
        <w:t xml:space="preserve">на специальном информационном стенде, расположенном на территории населенного пункта: </w:t>
      </w:r>
      <w:r w:rsidRPr="00685B32">
        <w:rPr>
          <w:rFonts w:ascii="Arial" w:eastAsia="Calibri" w:hAnsi="Arial" w:cs="Arial"/>
          <w:sz w:val="24"/>
          <w:szCs w:val="24"/>
        </w:rPr>
        <w:t xml:space="preserve">село </w:t>
      </w:r>
      <w:r w:rsidR="00685B32" w:rsidRPr="00685B32">
        <w:rPr>
          <w:rFonts w:ascii="Arial" w:eastAsia="Calibri" w:hAnsi="Arial" w:cs="Arial"/>
          <w:sz w:val="24"/>
          <w:szCs w:val="24"/>
        </w:rPr>
        <w:t>Ерсубайкино</w:t>
      </w:r>
      <w:r w:rsidRPr="00685B32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685B32">
        <w:rPr>
          <w:rFonts w:ascii="Arial" w:eastAsia="Calibri" w:hAnsi="Arial" w:cs="Arial"/>
          <w:sz w:val="24"/>
          <w:szCs w:val="24"/>
        </w:rPr>
        <w:t>ул.Советская</w:t>
      </w:r>
      <w:proofErr w:type="spellEnd"/>
      <w:r w:rsidRPr="00685B32">
        <w:rPr>
          <w:rFonts w:ascii="Arial" w:eastAsia="Calibri" w:hAnsi="Arial" w:cs="Arial"/>
          <w:sz w:val="24"/>
          <w:szCs w:val="24"/>
        </w:rPr>
        <w:t>, д.1</w:t>
      </w:r>
      <w:r w:rsidR="00685B32" w:rsidRPr="00685B32">
        <w:rPr>
          <w:rFonts w:ascii="Arial" w:eastAsia="Calibri" w:hAnsi="Arial" w:cs="Arial"/>
          <w:sz w:val="24"/>
          <w:szCs w:val="24"/>
        </w:rPr>
        <w:t>1</w:t>
      </w:r>
      <w:r w:rsidRPr="00685B32">
        <w:rPr>
          <w:rFonts w:ascii="Arial" w:eastAsia="Calibri" w:hAnsi="Arial" w:cs="Arial"/>
          <w:sz w:val="24"/>
          <w:szCs w:val="24"/>
        </w:rPr>
        <w:t xml:space="preserve">, </w:t>
      </w:r>
      <w:r w:rsidRPr="001964FA">
        <w:rPr>
          <w:rFonts w:ascii="Arial" w:eastAsia="Calibri" w:hAnsi="Arial" w:cs="Arial"/>
          <w:sz w:val="24"/>
          <w:szCs w:val="24"/>
        </w:rPr>
        <w:t>разместить на «Официальном портале правовой информации Республики Татарстан» (PRAVO.TATARSTAN.RU)</w:t>
      </w:r>
      <w:r w:rsidRPr="001964FA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1964FA">
        <w:rPr>
          <w:rFonts w:ascii="Arial" w:eastAsia="Calibri" w:hAnsi="Arial" w:cs="Arial"/>
          <w:sz w:val="24"/>
          <w:szCs w:val="24"/>
        </w:rPr>
        <w:t>и на сайте Альметьевского муниципального района в информационно-телекоммуникационной сети «Интернет»</w:t>
      </w:r>
      <w:r w:rsidR="009C0AE7">
        <w:rPr>
          <w:rFonts w:ascii="Arial" w:eastAsia="Calibri" w:hAnsi="Arial" w:cs="Arial"/>
          <w:sz w:val="24"/>
          <w:szCs w:val="24"/>
        </w:rPr>
        <w:t xml:space="preserve"> </w:t>
      </w:r>
      <w:r w:rsidR="009C0AE7" w:rsidRPr="00685B32">
        <w:rPr>
          <w:rFonts w:ascii="Arial" w:eastAsia="Calibri" w:hAnsi="Arial" w:cs="Arial"/>
          <w:sz w:val="24"/>
          <w:szCs w:val="24"/>
        </w:rPr>
        <w:t>в течение</w:t>
      </w:r>
      <w:r w:rsidR="009955A3" w:rsidRPr="00685B32">
        <w:rPr>
          <w:rFonts w:ascii="Arial" w:eastAsia="Calibri" w:hAnsi="Arial" w:cs="Arial"/>
          <w:sz w:val="24"/>
          <w:szCs w:val="24"/>
        </w:rPr>
        <w:t xml:space="preserve"> 10 дней со дня принятия</w:t>
      </w:r>
      <w:r w:rsidRPr="00685B32">
        <w:rPr>
          <w:rFonts w:ascii="Arial" w:eastAsia="Calibri" w:hAnsi="Arial" w:cs="Arial"/>
          <w:sz w:val="24"/>
          <w:szCs w:val="24"/>
        </w:rPr>
        <w:t>.</w:t>
      </w:r>
    </w:p>
    <w:p w:rsidR="001964FA" w:rsidRPr="001964FA" w:rsidRDefault="001964FA" w:rsidP="001964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4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 Направить настоящее решение Главе </w:t>
      </w:r>
      <w:r w:rsidR="00685B32" w:rsidRPr="00685B32">
        <w:rPr>
          <w:rFonts w:ascii="Arial" w:eastAsia="Times New Roman" w:hAnsi="Arial" w:cs="Arial"/>
          <w:sz w:val="24"/>
          <w:szCs w:val="24"/>
          <w:lang w:eastAsia="ru-RU"/>
        </w:rPr>
        <w:t>Ерсубайкин</w:t>
      </w:r>
      <w:r w:rsidRPr="00685B32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 w:rsidRPr="001964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Альметьевского муниципального района Республики Татарстан для включения в регистр муниципальных нормативных правовых актов Республики Татарстан.</w:t>
      </w:r>
    </w:p>
    <w:p w:rsidR="001964FA" w:rsidRDefault="001964FA" w:rsidP="001964F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4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7370" w:rsidRPr="001964FA" w:rsidRDefault="00007370" w:rsidP="001964F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64FA" w:rsidRPr="001964FA" w:rsidRDefault="001964FA" w:rsidP="001964FA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964FA">
        <w:rPr>
          <w:rFonts w:ascii="Arial" w:eastAsia="Calibri" w:hAnsi="Arial" w:cs="Arial"/>
          <w:color w:val="000000"/>
          <w:sz w:val="24"/>
          <w:szCs w:val="24"/>
        </w:rPr>
        <w:t>Председательствующий на сходе граждан,</w:t>
      </w:r>
    </w:p>
    <w:p w:rsidR="001964FA" w:rsidRPr="001964FA" w:rsidRDefault="00685B32" w:rsidP="001964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Глава </w:t>
      </w:r>
      <w:r w:rsidR="001964FA" w:rsidRPr="001964FA">
        <w:rPr>
          <w:rFonts w:ascii="Arial" w:eastAsia="Calibri" w:hAnsi="Arial" w:cs="Arial"/>
          <w:color w:val="000000"/>
          <w:sz w:val="24"/>
          <w:szCs w:val="24"/>
        </w:rPr>
        <w:t xml:space="preserve">сельского поселения                               </w:t>
      </w:r>
      <w:r w:rsidR="00007370">
        <w:rPr>
          <w:rFonts w:ascii="Arial" w:eastAsia="Calibri" w:hAnsi="Arial" w:cs="Arial"/>
          <w:color w:val="000000"/>
          <w:sz w:val="24"/>
          <w:szCs w:val="24"/>
        </w:rPr>
        <w:t xml:space="preserve">        </w:t>
      </w:r>
      <w:r w:rsidR="001964FA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 w:rsidR="001964FA" w:rsidRPr="001964F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</w:t>
      </w:r>
      <w:r w:rsidR="001964FA" w:rsidRPr="001964FA">
        <w:rPr>
          <w:rFonts w:ascii="Arial" w:eastAsia="Calibri" w:hAnsi="Arial" w:cs="Arial"/>
          <w:color w:val="000000"/>
          <w:sz w:val="24"/>
          <w:szCs w:val="24"/>
        </w:rPr>
        <w:t xml:space="preserve">   </w:t>
      </w:r>
      <w:proofErr w:type="spellStart"/>
      <w:r w:rsidRPr="00685B32">
        <w:rPr>
          <w:rFonts w:ascii="Arial" w:eastAsia="Calibri" w:hAnsi="Arial" w:cs="Arial"/>
          <w:sz w:val="24"/>
          <w:szCs w:val="24"/>
        </w:rPr>
        <w:t>Е.Г.Николаева</w:t>
      </w:r>
      <w:proofErr w:type="spellEnd"/>
      <w:r w:rsidR="001964FA" w:rsidRPr="00685B32">
        <w:rPr>
          <w:rFonts w:ascii="Arial" w:eastAsia="Calibri" w:hAnsi="Arial" w:cs="Arial"/>
          <w:sz w:val="24"/>
          <w:szCs w:val="24"/>
        </w:rPr>
        <w:t xml:space="preserve">       </w:t>
      </w:r>
    </w:p>
    <w:p w:rsidR="00167FE2" w:rsidRPr="001964FA" w:rsidRDefault="00167FE2" w:rsidP="001964FA"/>
    <w:sectPr w:rsidR="00167FE2" w:rsidRPr="001964FA" w:rsidSect="00007370">
      <w:pgSz w:w="11906" w:h="16838"/>
      <w:pgMar w:top="426" w:right="1133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F0858"/>
    <w:multiLevelType w:val="multilevel"/>
    <w:tmpl w:val="AAC490E2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color w:val="000000"/>
        <w:sz w:val="24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ascii="Arial" w:hAnsi="Arial" w:cs="Arial" w:hint="default"/>
        <w:color w:val="000000"/>
        <w:sz w:val="24"/>
      </w:rPr>
    </w:lvl>
  </w:abstractNum>
  <w:abstractNum w:abstractNumId="1" w15:restartNumberingAfterBreak="0">
    <w:nsid w:val="797A03E1"/>
    <w:multiLevelType w:val="multilevel"/>
    <w:tmpl w:val="06DEC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5"/>
    <w:rsid w:val="00007370"/>
    <w:rsid w:val="0001501E"/>
    <w:rsid w:val="00023A4B"/>
    <w:rsid w:val="00023A95"/>
    <w:rsid w:val="00024611"/>
    <w:rsid w:val="00037C9D"/>
    <w:rsid w:val="000662D3"/>
    <w:rsid w:val="0007709E"/>
    <w:rsid w:val="000A07AB"/>
    <w:rsid w:val="000A7723"/>
    <w:rsid w:val="000D4FAE"/>
    <w:rsid w:val="000E4087"/>
    <w:rsid w:val="000E7950"/>
    <w:rsid w:val="00156C63"/>
    <w:rsid w:val="00166ED9"/>
    <w:rsid w:val="00167FE2"/>
    <w:rsid w:val="00174FD2"/>
    <w:rsid w:val="001866A9"/>
    <w:rsid w:val="00186E6B"/>
    <w:rsid w:val="001964FA"/>
    <w:rsid w:val="001C5ED6"/>
    <w:rsid w:val="00225E49"/>
    <w:rsid w:val="00282937"/>
    <w:rsid w:val="00296F03"/>
    <w:rsid w:val="002C2F77"/>
    <w:rsid w:val="002C7537"/>
    <w:rsid w:val="002D468F"/>
    <w:rsid w:val="002F0062"/>
    <w:rsid w:val="0031108D"/>
    <w:rsid w:val="00317590"/>
    <w:rsid w:val="00332FFC"/>
    <w:rsid w:val="0033498C"/>
    <w:rsid w:val="003428D0"/>
    <w:rsid w:val="00361F59"/>
    <w:rsid w:val="0036769D"/>
    <w:rsid w:val="003972DC"/>
    <w:rsid w:val="003B40A8"/>
    <w:rsid w:val="003C0DA5"/>
    <w:rsid w:val="003C2BE0"/>
    <w:rsid w:val="003D3FB3"/>
    <w:rsid w:val="003F32E6"/>
    <w:rsid w:val="004065EE"/>
    <w:rsid w:val="00406F67"/>
    <w:rsid w:val="00410B9E"/>
    <w:rsid w:val="004224CE"/>
    <w:rsid w:val="00425063"/>
    <w:rsid w:val="00443AA8"/>
    <w:rsid w:val="00444813"/>
    <w:rsid w:val="00457CA7"/>
    <w:rsid w:val="00457F7E"/>
    <w:rsid w:val="00467C69"/>
    <w:rsid w:val="004B6DA7"/>
    <w:rsid w:val="004D26A9"/>
    <w:rsid w:val="004D5950"/>
    <w:rsid w:val="004F1168"/>
    <w:rsid w:val="004F22B6"/>
    <w:rsid w:val="005112E0"/>
    <w:rsid w:val="00533AB2"/>
    <w:rsid w:val="00542558"/>
    <w:rsid w:val="00551350"/>
    <w:rsid w:val="0057783C"/>
    <w:rsid w:val="005858C0"/>
    <w:rsid w:val="00585E6A"/>
    <w:rsid w:val="005E0364"/>
    <w:rsid w:val="006041A9"/>
    <w:rsid w:val="00623A07"/>
    <w:rsid w:val="00637044"/>
    <w:rsid w:val="006650F6"/>
    <w:rsid w:val="00685B32"/>
    <w:rsid w:val="006A31DA"/>
    <w:rsid w:val="006D1EBD"/>
    <w:rsid w:val="006F3693"/>
    <w:rsid w:val="006F6815"/>
    <w:rsid w:val="00705E16"/>
    <w:rsid w:val="00710650"/>
    <w:rsid w:val="0071192A"/>
    <w:rsid w:val="007475AE"/>
    <w:rsid w:val="00763612"/>
    <w:rsid w:val="00771DCC"/>
    <w:rsid w:val="00776F7C"/>
    <w:rsid w:val="007A60FE"/>
    <w:rsid w:val="007B5FA1"/>
    <w:rsid w:val="007C0C9F"/>
    <w:rsid w:val="007D5D81"/>
    <w:rsid w:val="008102C6"/>
    <w:rsid w:val="00816358"/>
    <w:rsid w:val="00837A0F"/>
    <w:rsid w:val="00856419"/>
    <w:rsid w:val="008B7929"/>
    <w:rsid w:val="008F5F20"/>
    <w:rsid w:val="00904AB6"/>
    <w:rsid w:val="00916718"/>
    <w:rsid w:val="009955A3"/>
    <w:rsid w:val="009A2005"/>
    <w:rsid w:val="009C0AE7"/>
    <w:rsid w:val="009E01C0"/>
    <w:rsid w:val="00A2490F"/>
    <w:rsid w:val="00A27C88"/>
    <w:rsid w:val="00A977FF"/>
    <w:rsid w:val="00AA22BD"/>
    <w:rsid w:val="00AD7D01"/>
    <w:rsid w:val="00AF44ED"/>
    <w:rsid w:val="00B03C09"/>
    <w:rsid w:val="00B069A3"/>
    <w:rsid w:val="00B24500"/>
    <w:rsid w:val="00B3030B"/>
    <w:rsid w:val="00B70AE7"/>
    <w:rsid w:val="00B76C66"/>
    <w:rsid w:val="00BA3286"/>
    <w:rsid w:val="00BB1CCD"/>
    <w:rsid w:val="00BC1299"/>
    <w:rsid w:val="00BC1560"/>
    <w:rsid w:val="00BC2AAA"/>
    <w:rsid w:val="00BD2DE5"/>
    <w:rsid w:val="00BE1EC4"/>
    <w:rsid w:val="00BE55C7"/>
    <w:rsid w:val="00C176D6"/>
    <w:rsid w:val="00C321D3"/>
    <w:rsid w:val="00C67F32"/>
    <w:rsid w:val="00CA075C"/>
    <w:rsid w:val="00CB524C"/>
    <w:rsid w:val="00CB56D1"/>
    <w:rsid w:val="00CB5A85"/>
    <w:rsid w:val="00CD055B"/>
    <w:rsid w:val="00D35C9F"/>
    <w:rsid w:val="00D76742"/>
    <w:rsid w:val="00DC432D"/>
    <w:rsid w:val="00DC5FBE"/>
    <w:rsid w:val="00DD1479"/>
    <w:rsid w:val="00DD6595"/>
    <w:rsid w:val="00DE01B4"/>
    <w:rsid w:val="00DE1F44"/>
    <w:rsid w:val="00E07380"/>
    <w:rsid w:val="00E12957"/>
    <w:rsid w:val="00E22C91"/>
    <w:rsid w:val="00E43BAC"/>
    <w:rsid w:val="00E443A6"/>
    <w:rsid w:val="00E56038"/>
    <w:rsid w:val="00EC2CF9"/>
    <w:rsid w:val="00F002EA"/>
    <w:rsid w:val="00F21F97"/>
    <w:rsid w:val="00F23A18"/>
    <w:rsid w:val="00F31473"/>
    <w:rsid w:val="00F424AD"/>
    <w:rsid w:val="00F61F08"/>
    <w:rsid w:val="00F9004E"/>
    <w:rsid w:val="00FB4842"/>
    <w:rsid w:val="00FC7FA3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292E"/>
  <w15:docId w15:val="{ED1DC35C-2A01-45DE-88DA-F62233D2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778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57783C"/>
    <w:pPr>
      <w:widowControl w:val="0"/>
      <w:shd w:val="clear" w:color="auto" w:fill="FFFFFF"/>
      <w:spacing w:after="0" w:line="302" w:lineRule="exact"/>
      <w:ind w:hanging="32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formattext">
    <w:name w:val="formattext"/>
    <w:basedOn w:val="a"/>
    <w:rsid w:val="0041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7D01"/>
    <w:pPr>
      <w:ind w:left="720"/>
    </w:pPr>
    <w:rPr>
      <w:rFonts w:ascii="Calibri" w:eastAsia="Microsoft Sans Serif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Оля</cp:lastModifiedBy>
  <cp:revision>141</cp:revision>
  <dcterms:created xsi:type="dcterms:W3CDTF">2020-10-30T11:32:00Z</dcterms:created>
  <dcterms:modified xsi:type="dcterms:W3CDTF">2022-11-21T12:51:00Z</dcterms:modified>
</cp:coreProperties>
</file>